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tblpX="-142" w:tblpY="1"/>
        <w:tblOverlap w:val="never"/>
        <w:tblW w:w="9918" w:type="dxa"/>
        <w:tblLook w:val="0000" w:firstRow="0" w:lastRow="0" w:firstColumn="0" w:lastColumn="0" w:noHBand="0" w:noVBand="0"/>
      </w:tblPr>
      <w:tblGrid>
        <w:gridCol w:w="4692"/>
        <w:gridCol w:w="5226"/>
      </w:tblGrid>
      <w:tr w:rsidR="00B05C5A" w:rsidRPr="00F4586A" w:rsidTr="00B05C5A">
        <w:trPr>
          <w:trHeight w:val="316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5A" w:rsidRPr="00F4586A" w:rsidRDefault="00B05C5A" w:rsidP="00A35A5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86A">
              <w:rPr>
                <w:rFonts w:eastAsia="Times New Roman" w:cs="Times New Roman"/>
                <w:b/>
                <w:szCs w:val="24"/>
                <w:lang w:eastAsia="ru-RU"/>
              </w:rPr>
              <w:t>КАРТОЧКА ОРГАНИЗАЦИИ</w:t>
            </w:r>
          </w:p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Полное наименование в соответствии с учредительными документами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«Желдорсервис»</w:t>
            </w: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ООО «Желдорсервис»</w:t>
            </w: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 организации: </w:t>
            </w:r>
          </w:p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 основании устава Директор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Мороз Сергей Станиславович</w:t>
            </w:r>
          </w:p>
        </w:tc>
      </w:tr>
      <w:tr w:rsidR="00B05C5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Лицо подписывающие договор на сновании устава:</w:t>
            </w:r>
          </w:p>
          <w:p w:rsidR="00B05C5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Мороз Сергей Станиславович</w:t>
            </w: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9738BB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11336</w:t>
            </w:r>
            <w:r w:rsidR="00B05C5A"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680</w:t>
            </w:r>
            <w:r w:rsidR="00F705E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B05C5A"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3610</w:t>
            </w:r>
            <w:bookmarkStart w:id="0" w:name="_GoBack"/>
            <w:bookmarkEnd w:id="0"/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регистрирующего органа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B05C5A" w:rsidP="00A35A5E">
            <w:pPr>
              <w:spacing w:after="0" w:line="206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Инспекция Федеральной налоговой службы по Левобережному району г. Воронежа</w:t>
            </w: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7 мая 2013 года</w:t>
            </w: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B05C5A" w:rsidP="00A35A5E">
            <w:pPr>
              <w:spacing w:after="0" w:line="206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1FD0">
              <w:rPr>
                <w:rFonts w:eastAsia="Times New Roman" w:cs="Times New Roman"/>
                <w:sz w:val="20"/>
                <w:szCs w:val="20"/>
                <w:lang w:eastAsia="ru-RU"/>
              </w:rPr>
              <w:t>Межрайонная инспекция Федеральной Налоговой Службы № 3 по Ростовской области (Межрайонная инспекция Федеральной Налоговой Службы № 3 по Ростовской области территориальный участок 6149 по г. Миллерово, 6149)</w:t>
            </w: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ИНН/КПП для резидента или код иностранной организации для нерезидента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3663097923/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614901001</w:t>
            </w: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25722177</w:t>
            </w: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ОКВЭД (основные коды)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0340BF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63.21.1, </w:t>
            </w:r>
            <w:r w:rsidRPr="00F92CC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5.20.9</w:t>
            </w: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Адрес места регистрации в соответствии с учредительными документами с указанием индекса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Фактический адрес  местонахождения.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B05C5A" w:rsidP="00A35A5E">
            <w:pPr>
              <w:tabs>
                <w:tab w:val="left" w:pos="1276"/>
                <w:tab w:val="left" w:leader="underscore" w:pos="453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346130, Ростовская обл.,</w:t>
            </w:r>
          </w:p>
          <w:p w:rsidR="00B05C5A" w:rsidRPr="00F4586A" w:rsidRDefault="00B05C5A" w:rsidP="00A35A5E">
            <w:pPr>
              <w:tabs>
                <w:tab w:val="left" w:pos="1276"/>
                <w:tab w:val="left" w:leader="underscore" w:pos="453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Миллеровский район, х</w:t>
            </w: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Северный сад, </w:t>
            </w:r>
          </w:p>
          <w:p w:rsidR="00B05C5A" w:rsidRPr="00F4586A" w:rsidRDefault="00B11338" w:rsidP="00B11338">
            <w:pPr>
              <w:tabs>
                <w:tab w:val="left" w:pos="1276"/>
                <w:tab w:val="left" w:leader="underscore" w:pos="453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B05C5A"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Мажурина</w:t>
            </w:r>
            <w:proofErr w:type="spellEnd"/>
            <w:r w:rsidR="00B05C5A"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48</w:t>
            </w: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E4FF6" w:rsidRDefault="00B05C5A" w:rsidP="00A35A5E">
            <w:pPr>
              <w:tabs>
                <w:tab w:val="left" w:pos="1276"/>
                <w:tab w:val="left" w:leader="underscore" w:pos="453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4FF6">
              <w:rPr>
                <w:rFonts w:eastAsia="Times New Roman" w:cs="Times New Roman"/>
                <w:sz w:val="20"/>
                <w:szCs w:val="20"/>
                <w:lang w:eastAsia="ru-RU"/>
              </w:rPr>
              <w:t>346130, Ростовская обл.,</w:t>
            </w:r>
          </w:p>
          <w:p w:rsidR="00B05C5A" w:rsidRPr="00F4586A" w:rsidRDefault="00B05C5A" w:rsidP="00A35A5E">
            <w:pPr>
              <w:tabs>
                <w:tab w:val="left" w:pos="1276"/>
                <w:tab w:val="left" w:leader="underscore" w:pos="453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4FF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Миллеровский район,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г. Миллерово</w:t>
            </w:r>
            <w:r w:rsidR="009B729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а\я 36</w:t>
            </w: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Номера контактных телефонов и факсов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B05C5A" w:rsidP="00A35A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</w:rPr>
              <w:t>т. 8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928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964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97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02</w:t>
            </w:r>
            <w:r w:rsidRPr="00F4586A">
              <w:rPr>
                <w:rFonts w:eastAsia="Times New Roman" w:cs="Times New Roman"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8(863)221-08-54, ф. 8(863)221-14-91</w:t>
            </w:r>
          </w:p>
        </w:tc>
      </w:tr>
      <w:tr w:rsidR="00B05C5A" w:rsidRPr="00F4586A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F4586A" w:rsidRDefault="00683A21" w:rsidP="00A35A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8" w:history="1">
              <w:r w:rsidR="00B05C5A" w:rsidRPr="00F772D9">
                <w:rPr>
                  <w:rStyle w:val="aa"/>
                  <w:rFonts w:eastAsia="Times New Roman" w:cs="Times New Roman"/>
                  <w:sz w:val="20"/>
                  <w:szCs w:val="20"/>
                  <w:lang w:val="en-US"/>
                </w:rPr>
                <w:t>geldorservis</w:t>
              </w:r>
              <w:r w:rsidR="00B05C5A" w:rsidRPr="00F772D9">
                <w:rPr>
                  <w:rStyle w:val="aa"/>
                  <w:rFonts w:eastAsia="Times New Roman" w:cs="Times New Roman"/>
                  <w:sz w:val="20"/>
                  <w:szCs w:val="20"/>
                </w:rPr>
                <w:t>@</w:t>
              </w:r>
              <w:r w:rsidR="00B05C5A" w:rsidRPr="00F772D9">
                <w:rPr>
                  <w:rStyle w:val="aa"/>
                  <w:rFonts w:eastAsia="Times New Roman" w:cs="Times New Roman"/>
                  <w:sz w:val="20"/>
                  <w:szCs w:val="20"/>
                  <w:lang w:val="en-US"/>
                </w:rPr>
                <w:t>list</w:t>
              </w:r>
              <w:r w:rsidR="00B05C5A" w:rsidRPr="00F772D9">
                <w:rPr>
                  <w:rStyle w:val="aa"/>
                  <w:rFonts w:eastAsia="Times New Roman" w:cs="Times New Roman"/>
                  <w:sz w:val="20"/>
                  <w:szCs w:val="20"/>
                </w:rPr>
                <w:t>.</w:t>
              </w:r>
              <w:r w:rsidR="00B05C5A" w:rsidRPr="00F772D9">
                <w:rPr>
                  <w:rStyle w:val="aa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B05C5A">
              <w:rPr>
                <w:rStyle w:val="aa"/>
                <w:rFonts w:eastAsia="Times New Roman" w:cs="Times New Roman"/>
                <w:sz w:val="20"/>
                <w:szCs w:val="20"/>
              </w:rPr>
              <w:t xml:space="preserve">,          </w:t>
            </w:r>
            <w:r w:rsidR="00B05C5A" w:rsidRPr="001B46E9">
              <w:rPr>
                <w:rStyle w:val="aa"/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5C5A" w:rsidRPr="00CA4CEE" w:rsidTr="00B05C5A">
        <w:trPr>
          <w:trHeight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CA4CEE">
              <w:rPr>
                <w:rFonts w:eastAsia="Times New Roman" w:cs="Times New Roman"/>
                <w:sz w:val="20"/>
                <w:szCs w:val="20"/>
                <w:lang w:eastAsia="ru-RU"/>
              </w:rPr>
              <w:t>дрес в сети интернет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C5A" w:rsidRPr="00CA4CEE" w:rsidRDefault="00B05C5A" w:rsidP="00A35A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6E9">
              <w:rPr>
                <w:rStyle w:val="aa"/>
                <w:rFonts w:eastAsia="Times New Roman" w:cs="Times New Roman"/>
                <w:sz w:val="20"/>
                <w:szCs w:val="20"/>
              </w:rPr>
              <w:t>www.geldorservis.com</w:t>
            </w:r>
          </w:p>
        </w:tc>
      </w:tr>
      <w:tr w:rsidR="00B05C5A" w:rsidRPr="00F4586A" w:rsidTr="00B05C5A">
        <w:trPr>
          <w:trHeight w:val="777"/>
        </w:trPr>
        <w:tc>
          <w:tcPr>
            <w:tcW w:w="4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5C5A" w:rsidRPr="00F4586A" w:rsidTr="00B05C5A">
        <w:trPr>
          <w:trHeight w:val="466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pacing w:val="-9"/>
                <w:sz w:val="20"/>
                <w:szCs w:val="20"/>
                <w:lang w:eastAsia="ru-RU"/>
              </w:rPr>
              <w:t>Наименование банка, БИК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Номера счетов</w:t>
            </w:r>
          </w:p>
        </w:tc>
      </w:tr>
      <w:tr w:rsidR="00B05C5A" w:rsidRPr="00F4586A" w:rsidTr="00B05C5A">
        <w:trPr>
          <w:trHeight w:val="125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tabs>
                <w:tab w:val="left" w:pos="1276"/>
                <w:tab w:val="left" w:leader="underscore" w:pos="453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ОАО КБ «Центр-Инвест»</w:t>
            </w:r>
          </w:p>
          <w:p w:rsidR="00B05C5A" w:rsidRPr="00F4586A" w:rsidRDefault="00B05C5A" w:rsidP="00A35A5E">
            <w:pPr>
              <w:tabs>
                <w:tab w:val="left" w:pos="1276"/>
                <w:tab w:val="left" w:leader="underscore" w:pos="453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г. Ростов-на-Дону, пр. Соколова 62</w:t>
            </w:r>
          </w:p>
          <w:p w:rsidR="00B05C5A" w:rsidRPr="00F4586A" w:rsidRDefault="00B05C5A" w:rsidP="00A35A5E">
            <w:pPr>
              <w:tabs>
                <w:tab w:val="left" w:pos="1276"/>
                <w:tab w:val="left" w:leader="underscore" w:pos="453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БИК: 046015762</w:t>
            </w:r>
          </w:p>
          <w:p w:rsidR="00B05C5A" w:rsidRPr="00F4586A" w:rsidRDefault="00B05C5A" w:rsidP="00A35A5E">
            <w:pPr>
              <w:tabs>
                <w:tab w:val="left" w:pos="1276"/>
                <w:tab w:val="left" w:leader="underscore" w:pos="453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ИНН 6163011391, КПП 616501001</w:t>
            </w:r>
          </w:p>
          <w:p w:rsidR="00B05C5A" w:rsidRPr="00F4586A" w:rsidRDefault="00B05C5A" w:rsidP="00A35A5E">
            <w:pPr>
              <w:tabs>
                <w:tab w:val="left" w:pos="1276"/>
                <w:tab w:val="left" w:leader="underscore" w:pos="453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к/</w:t>
            </w:r>
            <w:proofErr w:type="spellStart"/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. 30101810100000000762 в ГРКЦ ГУ</w:t>
            </w:r>
          </w:p>
          <w:p w:rsidR="00B05C5A" w:rsidRPr="00F4586A" w:rsidRDefault="00B05C5A" w:rsidP="00A35A5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Банка России по Ростовской обл., г. Ростов-на-Дону</w:t>
            </w:r>
          </w:p>
          <w:p w:rsidR="00B05C5A" w:rsidRPr="00F4586A" w:rsidRDefault="00B05C5A" w:rsidP="00A35A5E">
            <w:pPr>
              <w:tabs>
                <w:tab w:val="left" w:pos="1276"/>
                <w:tab w:val="left" w:leader="underscore" w:pos="453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5A" w:rsidRPr="00F4586A" w:rsidRDefault="00B05C5A" w:rsidP="00A35A5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р/с 40702810</w:t>
            </w:r>
            <w:r w:rsidRPr="00F4586A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F4586A">
              <w:rPr>
                <w:rFonts w:eastAsia="Times New Roman" w:cs="Times New Roman"/>
                <w:sz w:val="20"/>
                <w:szCs w:val="20"/>
                <w:lang w:eastAsia="ru-RU"/>
              </w:rPr>
              <w:t>01500000</w:t>
            </w:r>
            <w:r w:rsidRPr="00F4586A">
              <w:rPr>
                <w:rFonts w:eastAsia="Times New Roman" w:cs="Times New Roman"/>
                <w:sz w:val="20"/>
                <w:szCs w:val="20"/>
                <w:lang w:val="en-US" w:eastAsia="ru-RU"/>
              </w:rPr>
              <w:t>105</w:t>
            </w:r>
          </w:p>
          <w:p w:rsidR="00B05C5A" w:rsidRPr="00F4586A" w:rsidRDefault="00B05C5A" w:rsidP="00A35A5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12BE" w:rsidRDefault="00BA12BE" w:rsidP="000837F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5796D" w:rsidRPr="00A10355" w:rsidRDefault="005F323D" w:rsidP="00A1035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D1CEC">
        <w:rPr>
          <w:rFonts w:eastAsia="Times New Roman" w:cs="Times New Roman"/>
          <w:szCs w:val="24"/>
          <w:lang w:eastAsia="ru-RU"/>
        </w:rPr>
        <w:t>Директор</w:t>
      </w:r>
      <w:r w:rsidR="00A10355">
        <w:rPr>
          <w:rFonts w:eastAsia="Times New Roman" w:cs="Times New Roman"/>
          <w:szCs w:val="24"/>
          <w:lang w:eastAsia="ru-RU"/>
        </w:rPr>
        <w:t xml:space="preserve"> </w:t>
      </w:r>
      <w:r w:rsidRPr="008D1CEC">
        <w:rPr>
          <w:rFonts w:eastAsia="Times New Roman" w:cs="Times New Roman"/>
          <w:iCs/>
          <w:szCs w:val="24"/>
          <w:lang w:eastAsia="ru-RU"/>
        </w:rPr>
        <w:t>ООО «Желдорсервис»</w:t>
      </w:r>
      <w:r w:rsidRPr="008D1CEC">
        <w:rPr>
          <w:rFonts w:eastAsia="Times New Roman" w:cs="Times New Roman"/>
          <w:szCs w:val="24"/>
          <w:lang w:eastAsia="ru-RU"/>
        </w:rPr>
        <w:t xml:space="preserve">                       </w:t>
      </w:r>
      <w:r w:rsidR="00B30EA8">
        <w:rPr>
          <w:rFonts w:eastAsia="Times New Roman" w:cs="Times New Roman"/>
          <w:szCs w:val="24"/>
          <w:lang w:eastAsia="ru-RU"/>
        </w:rPr>
        <w:t xml:space="preserve">                        </w:t>
      </w:r>
      <w:r w:rsidRPr="008D1CEC">
        <w:rPr>
          <w:rFonts w:eastAsia="Times New Roman" w:cs="Times New Roman"/>
          <w:szCs w:val="24"/>
          <w:lang w:eastAsia="ru-RU"/>
        </w:rPr>
        <w:t xml:space="preserve">                                Мороз С.С.</w:t>
      </w:r>
    </w:p>
    <w:sectPr w:rsidR="0005796D" w:rsidRPr="00A10355" w:rsidSect="00BA12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21" w:rsidRDefault="00683A21" w:rsidP="00AE5328">
      <w:pPr>
        <w:spacing w:after="0" w:line="240" w:lineRule="auto"/>
      </w:pPr>
      <w:r>
        <w:separator/>
      </w:r>
    </w:p>
  </w:endnote>
  <w:endnote w:type="continuationSeparator" w:id="0">
    <w:p w:rsidR="00683A21" w:rsidRDefault="00683A21" w:rsidP="00AE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06" w:rsidRDefault="00DD57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06" w:rsidRDefault="00DD57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06" w:rsidRDefault="00DD57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21" w:rsidRDefault="00683A21" w:rsidP="00AE5328">
      <w:pPr>
        <w:spacing w:after="0" w:line="240" w:lineRule="auto"/>
      </w:pPr>
      <w:r>
        <w:separator/>
      </w:r>
    </w:p>
  </w:footnote>
  <w:footnote w:type="continuationSeparator" w:id="0">
    <w:p w:rsidR="00683A21" w:rsidRDefault="00683A21" w:rsidP="00AE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06" w:rsidRDefault="00DD57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207" w:type="dxa"/>
      <w:tblInd w:w="-60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7"/>
      <w:gridCol w:w="6410"/>
    </w:tblGrid>
    <w:tr w:rsidR="00AE5328" w:rsidTr="005F323D">
      <w:trPr>
        <w:trHeight w:val="1833"/>
      </w:trPr>
      <w:tc>
        <w:tcPr>
          <w:tcW w:w="3797" w:type="dxa"/>
          <w:tcBorders>
            <w:top w:val="dashDotStroked" w:sz="24" w:space="0" w:color="FF0000"/>
            <w:bottom w:val="threeDEmboss" w:sz="24" w:space="0" w:color="FF0000"/>
          </w:tcBorders>
        </w:tcPr>
        <w:p w:rsidR="00AE5328" w:rsidRDefault="00AE5328" w:rsidP="00AE5328">
          <w:pPr>
            <w:pStyle w:val="a3"/>
          </w:pPr>
          <w:r w:rsidRPr="00AE5328"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525FE474" wp14:editId="43CC12D4">
                <wp:extent cx="2273935" cy="1183005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3935" cy="1183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0" w:type="dxa"/>
          <w:tcBorders>
            <w:top w:val="dashDotStroked" w:sz="24" w:space="0" w:color="FF0000"/>
            <w:bottom w:val="threeDEmboss" w:sz="24" w:space="0" w:color="FF0000"/>
          </w:tcBorders>
          <w:vAlign w:val="center"/>
        </w:tcPr>
        <w:p w:rsidR="00AE5328" w:rsidRPr="005F323D" w:rsidRDefault="00AE5328" w:rsidP="00AE5328">
          <w:pPr>
            <w:pStyle w:val="a3"/>
            <w:jc w:val="center"/>
            <w:rPr>
              <w:b/>
              <w:i/>
              <w:szCs w:val="24"/>
            </w:rPr>
          </w:pPr>
          <w:r w:rsidRPr="005F323D">
            <w:rPr>
              <w:b/>
              <w:i/>
              <w:szCs w:val="24"/>
            </w:rPr>
            <w:t>ООО «Желдорсервис»</w:t>
          </w:r>
        </w:p>
        <w:p w:rsidR="00AE5328" w:rsidRDefault="00FF13B7" w:rsidP="00FF13B7">
          <w:pPr>
            <w:pStyle w:val="a3"/>
            <w:jc w:val="cen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ИНН 3663097923, КПП 614901</w:t>
          </w:r>
          <w:r w:rsidR="00AE5328" w:rsidRPr="00AE5328">
            <w:rPr>
              <w:b/>
              <w:i/>
              <w:sz w:val="18"/>
              <w:szCs w:val="18"/>
            </w:rPr>
            <w:t>001, ОГРН 1133668023610, Юридический адрес: 346130, Ростовская область, Миллеровский р</w:t>
          </w:r>
          <w:r w:rsidR="00DD5706">
            <w:rPr>
              <w:b/>
              <w:i/>
              <w:sz w:val="18"/>
              <w:szCs w:val="18"/>
            </w:rPr>
            <w:t xml:space="preserve">айон, пос. Северный Сад, ул. </w:t>
          </w:r>
          <w:proofErr w:type="spellStart"/>
          <w:r w:rsidR="00AE5328" w:rsidRPr="00AE5328">
            <w:rPr>
              <w:b/>
              <w:i/>
              <w:sz w:val="18"/>
              <w:szCs w:val="18"/>
            </w:rPr>
            <w:t>Мажурина</w:t>
          </w:r>
          <w:proofErr w:type="spellEnd"/>
          <w:r w:rsidR="00AE5328" w:rsidRPr="00AE5328">
            <w:rPr>
              <w:b/>
              <w:i/>
              <w:sz w:val="18"/>
              <w:szCs w:val="18"/>
            </w:rPr>
            <w:t xml:space="preserve"> д. 48; р/с № 40702810101500000105; ОАО КБ «Центр-инвест», пр. Соколова, 62, к/с № 30101</w:t>
          </w:r>
          <w:r w:rsidR="0080060B">
            <w:rPr>
              <w:b/>
              <w:i/>
              <w:sz w:val="18"/>
              <w:szCs w:val="18"/>
            </w:rPr>
            <w:t>810100000000762 в ГРКЦ ГУ Банка</w:t>
          </w:r>
          <w:r w:rsidR="00AE5328" w:rsidRPr="00AE5328">
            <w:rPr>
              <w:b/>
              <w:i/>
              <w:sz w:val="18"/>
              <w:szCs w:val="18"/>
            </w:rPr>
            <w:t xml:space="preserve"> России по Ростовской области, г. Ростова-на- Дону, БИК 046015762</w:t>
          </w:r>
        </w:p>
        <w:p w:rsidR="00A10355" w:rsidRDefault="00A10355" w:rsidP="00A10355">
          <w:pPr>
            <w:pStyle w:val="a3"/>
            <w:jc w:val="center"/>
            <w:rPr>
              <w:b/>
              <w:i/>
              <w:sz w:val="18"/>
              <w:szCs w:val="18"/>
            </w:rPr>
          </w:pPr>
        </w:p>
        <w:p w:rsidR="00A10355" w:rsidRPr="00A10355" w:rsidRDefault="00A10355" w:rsidP="00A10355">
          <w:pPr>
            <w:pStyle w:val="a3"/>
            <w:jc w:val="center"/>
            <w:rPr>
              <w:b/>
              <w:i/>
              <w:sz w:val="18"/>
              <w:szCs w:val="18"/>
              <w:lang w:val="en-US"/>
            </w:rPr>
          </w:pPr>
          <w:r w:rsidRPr="00A10355">
            <w:rPr>
              <w:b/>
              <w:i/>
              <w:sz w:val="18"/>
              <w:szCs w:val="18"/>
            </w:rPr>
            <w:t>моб</w:t>
          </w:r>
          <w:r w:rsidRPr="00A10355">
            <w:rPr>
              <w:b/>
              <w:i/>
              <w:sz w:val="18"/>
              <w:szCs w:val="18"/>
              <w:lang w:val="en-US"/>
            </w:rPr>
            <w:t xml:space="preserve">. 8(928)964-97-02; </w:t>
          </w:r>
          <w:r w:rsidRPr="00A10355">
            <w:rPr>
              <w:b/>
              <w:i/>
              <w:sz w:val="18"/>
              <w:szCs w:val="18"/>
            </w:rPr>
            <w:t>т</w:t>
          </w:r>
          <w:r w:rsidRPr="00A10355">
            <w:rPr>
              <w:b/>
              <w:i/>
              <w:sz w:val="18"/>
              <w:szCs w:val="18"/>
              <w:lang w:val="en-US"/>
            </w:rPr>
            <w:t xml:space="preserve">. 8(863)221-08-54; </w:t>
          </w:r>
          <w:r w:rsidRPr="00A10355">
            <w:rPr>
              <w:b/>
              <w:i/>
              <w:sz w:val="18"/>
              <w:szCs w:val="18"/>
            </w:rPr>
            <w:t>ф</w:t>
          </w:r>
          <w:r w:rsidRPr="00A10355">
            <w:rPr>
              <w:b/>
              <w:i/>
              <w:sz w:val="18"/>
              <w:szCs w:val="18"/>
              <w:lang w:val="en-US"/>
            </w:rPr>
            <w:t>. 8(863)221-14-91;</w:t>
          </w:r>
        </w:p>
        <w:p w:rsidR="00A10355" w:rsidRPr="00A10355" w:rsidRDefault="00535C97" w:rsidP="00A10355">
          <w:pPr>
            <w:pStyle w:val="a3"/>
            <w:jc w:val="center"/>
            <w:rPr>
              <w:b/>
              <w:i/>
              <w:sz w:val="18"/>
              <w:szCs w:val="18"/>
              <w:lang w:val="en-US"/>
            </w:rPr>
          </w:pPr>
          <w:hyperlink r:id="rId2" w:history="1">
            <w:r w:rsidR="00A10355" w:rsidRPr="00A10355">
              <w:rPr>
                <w:rStyle w:val="aa"/>
                <w:b/>
                <w:i/>
                <w:sz w:val="18"/>
                <w:szCs w:val="18"/>
                <w:lang w:val="en-US"/>
              </w:rPr>
              <w:t>www.geldorservis.com</w:t>
            </w:r>
          </w:hyperlink>
          <w:r w:rsidR="00A10355" w:rsidRPr="00A10355">
            <w:rPr>
              <w:b/>
              <w:i/>
              <w:sz w:val="18"/>
              <w:szCs w:val="18"/>
              <w:lang w:val="en-US"/>
            </w:rPr>
            <w:t xml:space="preserve">, e-mail: </w:t>
          </w:r>
          <w:hyperlink r:id="rId3" w:history="1">
            <w:r w:rsidR="00A10355" w:rsidRPr="00A10355">
              <w:rPr>
                <w:rStyle w:val="aa"/>
                <w:b/>
                <w:i/>
                <w:sz w:val="18"/>
                <w:szCs w:val="18"/>
                <w:lang w:val="en-US"/>
              </w:rPr>
              <w:t>geldorservis@list.ru</w:t>
            </w:r>
          </w:hyperlink>
        </w:p>
        <w:p w:rsidR="00A10355" w:rsidRPr="00AE5328" w:rsidRDefault="00A10355" w:rsidP="00A10355">
          <w:pPr>
            <w:pStyle w:val="a3"/>
            <w:jc w:val="center"/>
            <w:rPr>
              <w:b/>
              <w:i/>
              <w:sz w:val="18"/>
              <w:szCs w:val="18"/>
            </w:rPr>
          </w:pPr>
          <w:r w:rsidRPr="00A10355">
            <w:rPr>
              <w:b/>
              <w:i/>
              <w:sz w:val="18"/>
              <w:szCs w:val="18"/>
            </w:rPr>
            <w:t>Почтовый адрес: 346130, Ростовская обл., г. Миллерово, а\я 36</w:t>
          </w:r>
        </w:p>
      </w:tc>
    </w:tr>
  </w:tbl>
  <w:p w:rsidR="00AE5328" w:rsidRDefault="00AE5328" w:rsidP="00AE53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06" w:rsidRDefault="00DD57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28"/>
    <w:rsid w:val="000204B7"/>
    <w:rsid w:val="000340BF"/>
    <w:rsid w:val="0005796D"/>
    <w:rsid w:val="000837F9"/>
    <w:rsid w:val="001B6D66"/>
    <w:rsid w:val="002012A6"/>
    <w:rsid w:val="002339DB"/>
    <w:rsid w:val="002519C2"/>
    <w:rsid w:val="002A0AEA"/>
    <w:rsid w:val="002D36E5"/>
    <w:rsid w:val="0035730F"/>
    <w:rsid w:val="00386450"/>
    <w:rsid w:val="003C0957"/>
    <w:rsid w:val="00417AFB"/>
    <w:rsid w:val="0049681B"/>
    <w:rsid w:val="004C417E"/>
    <w:rsid w:val="004E376F"/>
    <w:rsid w:val="004F69B0"/>
    <w:rsid w:val="00510C61"/>
    <w:rsid w:val="00535C97"/>
    <w:rsid w:val="0054539E"/>
    <w:rsid w:val="00550B56"/>
    <w:rsid w:val="005666CA"/>
    <w:rsid w:val="00567485"/>
    <w:rsid w:val="00575BFE"/>
    <w:rsid w:val="005F323D"/>
    <w:rsid w:val="006173FB"/>
    <w:rsid w:val="006761FE"/>
    <w:rsid w:val="00683A21"/>
    <w:rsid w:val="00684A95"/>
    <w:rsid w:val="006B5A92"/>
    <w:rsid w:val="00705606"/>
    <w:rsid w:val="00755509"/>
    <w:rsid w:val="007B1EB3"/>
    <w:rsid w:val="0080060B"/>
    <w:rsid w:val="00800AA7"/>
    <w:rsid w:val="00830574"/>
    <w:rsid w:val="008329E4"/>
    <w:rsid w:val="008653DF"/>
    <w:rsid w:val="008A1BEE"/>
    <w:rsid w:val="008D1CEC"/>
    <w:rsid w:val="009738BB"/>
    <w:rsid w:val="009B729C"/>
    <w:rsid w:val="009C7C34"/>
    <w:rsid w:val="009F5B97"/>
    <w:rsid w:val="00A10355"/>
    <w:rsid w:val="00A72029"/>
    <w:rsid w:val="00AA1545"/>
    <w:rsid w:val="00AA725A"/>
    <w:rsid w:val="00AD086B"/>
    <w:rsid w:val="00AD5A8F"/>
    <w:rsid w:val="00AE5328"/>
    <w:rsid w:val="00AF4F7E"/>
    <w:rsid w:val="00B05C5A"/>
    <w:rsid w:val="00B104D6"/>
    <w:rsid w:val="00B11338"/>
    <w:rsid w:val="00B30EA8"/>
    <w:rsid w:val="00B513CF"/>
    <w:rsid w:val="00BA12BE"/>
    <w:rsid w:val="00BF23FE"/>
    <w:rsid w:val="00C46699"/>
    <w:rsid w:val="00C50518"/>
    <w:rsid w:val="00C93C67"/>
    <w:rsid w:val="00CA543B"/>
    <w:rsid w:val="00D21077"/>
    <w:rsid w:val="00DD5706"/>
    <w:rsid w:val="00E34FE6"/>
    <w:rsid w:val="00E6134E"/>
    <w:rsid w:val="00E75C1A"/>
    <w:rsid w:val="00F705EB"/>
    <w:rsid w:val="00FC543E"/>
    <w:rsid w:val="00FD1370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328"/>
  </w:style>
  <w:style w:type="paragraph" w:styleId="a5">
    <w:name w:val="footer"/>
    <w:basedOn w:val="a"/>
    <w:link w:val="a6"/>
    <w:uiPriority w:val="99"/>
    <w:unhideWhenUsed/>
    <w:rsid w:val="00AE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328"/>
  </w:style>
  <w:style w:type="paragraph" w:styleId="a7">
    <w:name w:val="Balloon Text"/>
    <w:basedOn w:val="a"/>
    <w:link w:val="a8"/>
    <w:uiPriority w:val="99"/>
    <w:semiHidden/>
    <w:unhideWhenUsed/>
    <w:rsid w:val="00AE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32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E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328"/>
  </w:style>
  <w:style w:type="paragraph" w:styleId="a5">
    <w:name w:val="footer"/>
    <w:basedOn w:val="a"/>
    <w:link w:val="a6"/>
    <w:uiPriority w:val="99"/>
    <w:unhideWhenUsed/>
    <w:rsid w:val="00AE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328"/>
  </w:style>
  <w:style w:type="paragraph" w:styleId="a7">
    <w:name w:val="Balloon Text"/>
    <w:basedOn w:val="a"/>
    <w:link w:val="a8"/>
    <w:uiPriority w:val="99"/>
    <w:semiHidden/>
    <w:unhideWhenUsed/>
    <w:rsid w:val="00AE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32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E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dorservis@list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Aspire\Desktop\geldorservis@list.ru" TargetMode="External"/><Relationship Id="rId2" Type="http://schemas.openxmlformats.org/officeDocument/2006/relationships/hyperlink" Target="file:///C:\Users\Aspire\Desktop\www.geldorservi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30EE-FAA6-460D-A6B3-1492505F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Geldorservis</dc:creator>
  <cp:lastModifiedBy>Geldorservis</cp:lastModifiedBy>
  <cp:revision>13</cp:revision>
  <cp:lastPrinted>2015-05-29T07:39:00Z</cp:lastPrinted>
  <dcterms:created xsi:type="dcterms:W3CDTF">2015-04-06T07:44:00Z</dcterms:created>
  <dcterms:modified xsi:type="dcterms:W3CDTF">2016-01-20T14:10:00Z</dcterms:modified>
</cp:coreProperties>
</file>